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FD3F" w14:textId="47B22916" w:rsidR="00E852CD" w:rsidRPr="0060042D" w:rsidRDefault="00E852CD" w:rsidP="00E852CD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Приложение</w:t>
      </w:r>
      <w:r w:rsidR="0091506E" w:rsidRPr="0060042D">
        <w:rPr>
          <w:sz w:val="28"/>
          <w:szCs w:val="28"/>
          <w:lang w:val="ru-RU"/>
        </w:rPr>
        <w:t xml:space="preserve"> 1 </w:t>
      </w:r>
      <w:r w:rsidRPr="0060042D">
        <w:rPr>
          <w:sz w:val="28"/>
          <w:szCs w:val="28"/>
          <w:lang w:val="ru-RU"/>
        </w:rPr>
        <w:br/>
        <w:t>к постановлению Правительства</w:t>
      </w:r>
    </w:p>
    <w:p w14:paraId="415044CF" w14:textId="77777777" w:rsidR="00E852CD" w:rsidRPr="0060042D" w:rsidRDefault="00E852CD" w:rsidP="00E852CD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Республики Казахстан</w:t>
      </w:r>
    </w:p>
    <w:p w14:paraId="469296CC" w14:textId="77777777" w:rsidR="00E852CD" w:rsidRPr="0060042D" w:rsidRDefault="00E852CD" w:rsidP="00E852CD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 xml:space="preserve">от </w:t>
      </w:r>
      <w:proofErr w:type="gramStart"/>
      <w:r w:rsidRPr="0060042D">
        <w:rPr>
          <w:sz w:val="28"/>
          <w:szCs w:val="28"/>
          <w:lang w:val="ru-RU"/>
        </w:rPr>
        <w:t xml:space="preserve">«  </w:t>
      </w:r>
      <w:proofErr w:type="gramEnd"/>
      <w:r w:rsidRPr="0060042D">
        <w:rPr>
          <w:sz w:val="28"/>
          <w:szCs w:val="28"/>
          <w:lang w:val="ru-RU"/>
        </w:rPr>
        <w:t xml:space="preserve"> »                2025 года</w:t>
      </w:r>
    </w:p>
    <w:p w14:paraId="57A717C2" w14:textId="564420F7" w:rsidR="00E852CD" w:rsidRPr="0060042D" w:rsidRDefault="00E852CD" w:rsidP="00E852CD">
      <w:pPr>
        <w:spacing w:after="0" w:line="240" w:lineRule="auto"/>
        <w:ind w:left="5387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 xml:space="preserve">                №</w:t>
      </w:r>
    </w:p>
    <w:p w14:paraId="0EB19074" w14:textId="77777777" w:rsidR="0091506E" w:rsidRPr="0060042D" w:rsidRDefault="0091506E" w:rsidP="00E852CD">
      <w:pPr>
        <w:spacing w:after="0" w:line="240" w:lineRule="auto"/>
        <w:ind w:left="5387"/>
        <w:rPr>
          <w:sz w:val="28"/>
          <w:szCs w:val="28"/>
          <w:lang w:val="ru-RU"/>
        </w:rPr>
      </w:pPr>
    </w:p>
    <w:p w14:paraId="36EA3A5A" w14:textId="6257A6CE" w:rsidR="00E852CD" w:rsidRPr="0060042D" w:rsidRDefault="00E852CD" w:rsidP="00E852CD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Приложение 2</w:t>
      </w:r>
    </w:p>
    <w:p w14:paraId="52CD6F34" w14:textId="77777777" w:rsidR="00E852CD" w:rsidRPr="0060042D" w:rsidRDefault="00E852CD" w:rsidP="00E852CD">
      <w:pPr>
        <w:spacing w:after="0" w:line="240" w:lineRule="auto"/>
        <w:ind w:left="5387"/>
        <w:jc w:val="center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к Правилам формирования и учета целевых требований, целевых накоплений и выплат целевых накоплений, а также начисления целевых требований</w:t>
      </w:r>
    </w:p>
    <w:p w14:paraId="2E2FF5EF" w14:textId="77777777" w:rsidR="00E852CD" w:rsidRPr="0060042D" w:rsidRDefault="00E852CD" w:rsidP="00E852CD">
      <w:pPr>
        <w:spacing w:after="0" w:line="240" w:lineRule="auto"/>
        <w:jc w:val="right"/>
        <w:rPr>
          <w:strike/>
          <w:color w:val="FF0000"/>
          <w:sz w:val="28"/>
          <w:szCs w:val="28"/>
          <w:lang w:val="ru-RU"/>
        </w:rPr>
      </w:pPr>
    </w:p>
    <w:p w14:paraId="00FA95B7" w14:textId="77777777" w:rsidR="00E852CD" w:rsidRPr="0060042D" w:rsidRDefault="00E852CD" w:rsidP="00E852CD">
      <w:pPr>
        <w:spacing w:after="0" w:line="240" w:lineRule="auto"/>
        <w:ind w:left="5387"/>
        <w:rPr>
          <w:strike/>
          <w:color w:val="FF0000"/>
          <w:lang w:val="ru-RU"/>
        </w:rPr>
      </w:pPr>
    </w:p>
    <w:p w14:paraId="284E3053" w14:textId="77777777" w:rsidR="00E852CD" w:rsidRPr="0060042D" w:rsidRDefault="00E852CD" w:rsidP="00E852CD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60042D">
        <w:rPr>
          <w:b/>
          <w:sz w:val="28"/>
          <w:szCs w:val="28"/>
          <w:lang w:val="ru-RU"/>
        </w:rPr>
        <w:t>Сведения о количестве участников целевых требований</w:t>
      </w:r>
    </w:p>
    <w:p w14:paraId="5AA0A563" w14:textId="77777777" w:rsidR="00E852CD" w:rsidRPr="0060042D" w:rsidRDefault="00E852CD" w:rsidP="00E852CD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60042D">
        <w:rPr>
          <w:b/>
          <w:sz w:val="28"/>
          <w:szCs w:val="28"/>
          <w:lang w:val="ru-RU"/>
        </w:rPr>
        <w:t>по состоянию на конец отчетного 20___ года</w:t>
      </w:r>
    </w:p>
    <w:p w14:paraId="5FF5A602" w14:textId="77777777" w:rsidR="00E852CD" w:rsidRPr="0060042D" w:rsidRDefault="00E852CD" w:rsidP="00E852CD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6945"/>
        <w:gridCol w:w="1748"/>
      </w:tblGrid>
      <w:tr w:rsidR="00E852CD" w:rsidRPr="0060042D" w14:paraId="506522A5" w14:textId="77777777" w:rsidTr="00E96921">
        <w:tc>
          <w:tcPr>
            <w:tcW w:w="805" w:type="dxa"/>
          </w:tcPr>
          <w:p w14:paraId="355DA054" w14:textId="77777777" w:rsidR="00E852CD" w:rsidRPr="0060042D" w:rsidRDefault="00E852CD" w:rsidP="00E852C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0042D">
              <w:rPr>
                <w:sz w:val="28"/>
                <w:szCs w:val="28"/>
              </w:rPr>
              <w:t>№</w:t>
            </w:r>
          </w:p>
          <w:p w14:paraId="753913F3" w14:textId="797F279B" w:rsidR="00E852CD" w:rsidRPr="0060042D" w:rsidRDefault="00E852CD" w:rsidP="00E852CD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п/п</w:t>
            </w:r>
          </w:p>
        </w:tc>
        <w:tc>
          <w:tcPr>
            <w:tcW w:w="6945" w:type="dxa"/>
          </w:tcPr>
          <w:p w14:paraId="29BF4ABD" w14:textId="77777777" w:rsidR="00E852CD" w:rsidRPr="0060042D" w:rsidRDefault="00E852CD" w:rsidP="00E969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60042D">
              <w:rPr>
                <w:sz w:val="28"/>
                <w:szCs w:val="28"/>
              </w:rPr>
              <w:t>Категория</w:t>
            </w:r>
            <w:proofErr w:type="spellEnd"/>
            <w:r w:rsidRPr="0060042D">
              <w:rPr>
                <w:sz w:val="28"/>
                <w:szCs w:val="28"/>
              </w:rPr>
              <w:t xml:space="preserve"> </w:t>
            </w:r>
            <w:r w:rsidRPr="0060042D">
              <w:rPr>
                <w:sz w:val="28"/>
                <w:szCs w:val="28"/>
                <w:lang w:val="kk-KZ"/>
              </w:rPr>
              <w:t>у</w:t>
            </w:r>
            <w:proofErr w:type="spellStart"/>
            <w:r w:rsidRPr="0060042D">
              <w:rPr>
                <w:sz w:val="28"/>
                <w:szCs w:val="28"/>
              </w:rPr>
              <w:t>частников</w:t>
            </w:r>
            <w:proofErr w:type="spellEnd"/>
            <w:r w:rsidRPr="0060042D">
              <w:rPr>
                <w:sz w:val="28"/>
                <w:szCs w:val="28"/>
              </w:rPr>
              <w:t xml:space="preserve"> </w:t>
            </w:r>
            <w:proofErr w:type="spellStart"/>
            <w:r w:rsidRPr="0060042D">
              <w:rPr>
                <w:sz w:val="28"/>
                <w:szCs w:val="28"/>
              </w:rPr>
              <w:t>целевых</w:t>
            </w:r>
            <w:proofErr w:type="spellEnd"/>
            <w:r w:rsidRPr="0060042D">
              <w:rPr>
                <w:sz w:val="28"/>
                <w:szCs w:val="28"/>
              </w:rPr>
              <w:t xml:space="preserve"> </w:t>
            </w:r>
            <w:proofErr w:type="spellStart"/>
            <w:r w:rsidRPr="0060042D">
              <w:rPr>
                <w:sz w:val="28"/>
                <w:szCs w:val="28"/>
              </w:rPr>
              <w:t>требований</w:t>
            </w:r>
            <w:proofErr w:type="spellEnd"/>
            <w:r w:rsidRPr="0060042D">
              <w:rPr>
                <w:sz w:val="28"/>
                <w:szCs w:val="28"/>
                <w:lang w:val="ru-RU"/>
              </w:rPr>
              <w:t>*</w:t>
            </w:r>
            <w:r w:rsidRPr="0060042D">
              <w:rPr>
                <w:sz w:val="28"/>
                <w:szCs w:val="28"/>
              </w:rPr>
              <w:t xml:space="preserve"> </w:t>
            </w:r>
          </w:p>
          <w:p w14:paraId="2AA2F912" w14:textId="77777777" w:rsidR="00E852CD" w:rsidRPr="0060042D" w:rsidRDefault="00E852CD" w:rsidP="00E969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14:paraId="4939FB29" w14:textId="77777777" w:rsidR="00E852CD" w:rsidRPr="0060042D" w:rsidRDefault="00E852CD" w:rsidP="00E969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60042D">
              <w:rPr>
                <w:sz w:val="28"/>
                <w:szCs w:val="28"/>
              </w:rPr>
              <w:t>Количество</w:t>
            </w:r>
            <w:proofErr w:type="spellEnd"/>
          </w:p>
        </w:tc>
      </w:tr>
      <w:tr w:rsidR="00E852CD" w:rsidRPr="0060042D" w14:paraId="58D8C692" w14:textId="77777777" w:rsidTr="00E96921">
        <w:tc>
          <w:tcPr>
            <w:tcW w:w="805" w:type="dxa"/>
          </w:tcPr>
          <w:p w14:paraId="52EEEA1C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14:paraId="329809AB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Всего на начало отчетного года</w:t>
            </w:r>
          </w:p>
        </w:tc>
        <w:tc>
          <w:tcPr>
            <w:tcW w:w="1748" w:type="dxa"/>
          </w:tcPr>
          <w:p w14:paraId="0DB7A244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70EA4D94" w14:textId="77777777" w:rsidTr="00E96921">
        <w:tc>
          <w:tcPr>
            <w:tcW w:w="805" w:type="dxa"/>
          </w:tcPr>
          <w:p w14:paraId="0F46ADE7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258A28BF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60042D">
              <w:rPr>
                <w:sz w:val="28"/>
                <w:szCs w:val="28"/>
              </w:rPr>
              <w:t>Родившиеся</w:t>
            </w:r>
            <w:proofErr w:type="spellEnd"/>
            <w:r w:rsidRPr="0060042D">
              <w:rPr>
                <w:sz w:val="28"/>
                <w:szCs w:val="28"/>
              </w:rPr>
              <w:t xml:space="preserve"> в </w:t>
            </w:r>
            <w:proofErr w:type="spellStart"/>
            <w:r w:rsidRPr="0060042D">
              <w:rPr>
                <w:sz w:val="28"/>
                <w:szCs w:val="28"/>
              </w:rPr>
              <w:t>отчетном</w:t>
            </w:r>
            <w:proofErr w:type="spellEnd"/>
            <w:r w:rsidRPr="0060042D">
              <w:rPr>
                <w:sz w:val="28"/>
                <w:szCs w:val="28"/>
              </w:rPr>
              <w:t xml:space="preserve"> </w:t>
            </w:r>
            <w:proofErr w:type="spellStart"/>
            <w:r w:rsidRPr="0060042D">
              <w:rPr>
                <w:sz w:val="28"/>
                <w:szCs w:val="28"/>
              </w:rPr>
              <w:t>году</w:t>
            </w:r>
            <w:proofErr w:type="spellEnd"/>
          </w:p>
        </w:tc>
        <w:tc>
          <w:tcPr>
            <w:tcW w:w="1748" w:type="dxa"/>
          </w:tcPr>
          <w:p w14:paraId="4049F935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E852CD" w:rsidRPr="0060042D" w14:paraId="64008C7E" w14:textId="77777777" w:rsidTr="00E96921">
        <w:tc>
          <w:tcPr>
            <w:tcW w:w="805" w:type="dxa"/>
          </w:tcPr>
          <w:p w14:paraId="67AF131C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14:paraId="427D0C30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Принявшие гражданство Республики Казахстан в отчетном году</w:t>
            </w:r>
          </w:p>
        </w:tc>
        <w:tc>
          <w:tcPr>
            <w:tcW w:w="1748" w:type="dxa"/>
          </w:tcPr>
          <w:p w14:paraId="5249604F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5F44676F" w14:textId="77777777" w:rsidTr="00E96921">
        <w:tc>
          <w:tcPr>
            <w:tcW w:w="805" w:type="dxa"/>
          </w:tcPr>
          <w:p w14:paraId="041A96CB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0B179522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Умершие либо объявленные умершими вступившим в законную силу решением суда в течение года, предшествующего отчетному**</w:t>
            </w:r>
          </w:p>
        </w:tc>
        <w:tc>
          <w:tcPr>
            <w:tcW w:w="1748" w:type="dxa"/>
          </w:tcPr>
          <w:p w14:paraId="22C0F359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1EBBA248" w14:textId="77777777" w:rsidTr="00E96921">
        <w:tc>
          <w:tcPr>
            <w:tcW w:w="805" w:type="dxa"/>
          </w:tcPr>
          <w:p w14:paraId="5E40FFD0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7EA2BD61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Утратившие гражданство Республики Казахстан либо вышедшие из гражданства Республики Казахстан в отчетном году</w:t>
            </w:r>
          </w:p>
        </w:tc>
        <w:tc>
          <w:tcPr>
            <w:tcW w:w="1748" w:type="dxa"/>
          </w:tcPr>
          <w:p w14:paraId="444824E1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7000044A" w14:textId="77777777" w:rsidTr="00E96921">
        <w:tc>
          <w:tcPr>
            <w:tcW w:w="805" w:type="dxa"/>
          </w:tcPr>
          <w:p w14:paraId="1F4D7621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79B99EE2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Достигшие восемнадцати лет в отчетном году</w:t>
            </w:r>
          </w:p>
        </w:tc>
        <w:tc>
          <w:tcPr>
            <w:tcW w:w="1748" w:type="dxa"/>
          </w:tcPr>
          <w:p w14:paraId="61114E91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3ECC1B54" w14:textId="77777777" w:rsidTr="00E96921">
        <w:tc>
          <w:tcPr>
            <w:tcW w:w="805" w:type="dxa"/>
          </w:tcPr>
          <w:p w14:paraId="4BB16F23" w14:textId="77777777" w:rsidR="00E852CD" w:rsidRPr="0060042D" w:rsidRDefault="00E852CD" w:rsidP="00E96921">
            <w:pPr>
              <w:pStyle w:val="a3"/>
              <w:spacing w:after="0" w:line="240" w:lineRule="auto"/>
              <w:ind w:left="0"/>
              <w:jc w:val="right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</w:rPr>
              <w:t>6.1</w:t>
            </w:r>
          </w:p>
        </w:tc>
        <w:tc>
          <w:tcPr>
            <w:tcW w:w="6945" w:type="dxa"/>
          </w:tcPr>
          <w:p w14:paraId="71016D0D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  <w:lang w:val="ru-RU"/>
              </w:rPr>
              <w:t>Всего по итогам прошлого года</w:t>
            </w:r>
          </w:p>
        </w:tc>
        <w:tc>
          <w:tcPr>
            <w:tcW w:w="1748" w:type="dxa"/>
          </w:tcPr>
          <w:p w14:paraId="5EC175AB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10009AF1" w14:textId="77777777" w:rsidTr="00E96921">
        <w:tc>
          <w:tcPr>
            <w:tcW w:w="805" w:type="dxa"/>
          </w:tcPr>
          <w:p w14:paraId="3741492C" w14:textId="77777777" w:rsidR="00E852CD" w:rsidRPr="0060042D" w:rsidRDefault="00E852CD" w:rsidP="00E96921">
            <w:pPr>
              <w:pStyle w:val="a3"/>
              <w:spacing w:after="0" w:line="240" w:lineRule="auto"/>
              <w:ind w:left="0"/>
              <w:jc w:val="right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</w:rPr>
              <w:t>6.2</w:t>
            </w:r>
          </w:p>
        </w:tc>
        <w:tc>
          <w:tcPr>
            <w:tcW w:w="6945" w:type="dxa"/>
          </w:tcPr>
          <w:p w14:paraId="5EA0E6CA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  <w:lang w:val="ru-RU"/>
              </w:rPr>
              <w:t>Утратившие гражданство Республики Казахстан либо вышедшие из гражданства Республики Казахстан в отчетном году (учтены в графе 5)</w:t>
            </w:r>
          </w:p>
        </w:tc>
        <w:tc>
          <w:tcPr>
            <w:tcW w:w="1748" w:type="dxa"/>
          </w:tcPr>
          <w:p w14:paraId="5DC2AA00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2E5D08CD" w14:textId="77777777" w:rsidTr="00E96921">
        <w:tc>
          <w:tcPr>
            <w:tcW w:w="805" w:type="dxa"/>
          </w:tcPr>
          <w:p w14:paraId="0244DA55" w14:textId="77777777" w:rsidR="00E852CD" w:rsidRPr="0060042D" w:rsidRDefault="00E852CD" w:rsidP="00E96921">
            <w:pPr>
              <w:pStyle w:val="a3"/>
              <w:spacing w:after="0" w:line="240" w:lineRule="auto"/>
              <w:ind w:left="0"/>
              <w:jc w:val="right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</w:rPr>
              <w:t>6.3</w:t>
            </w:r>
          </w:p>
        </w:tc>
        <w:tc>
          <w:tcPr>
            <w:tcW w:w="6945" w:type="dxa"/>
          </w:tcPr>
          <w:p w14:paraId="2678ACFF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  <w:lang w:val="ru-RU"/>
              </w:rPr>
              <w:t>Ранее не учтенные, имевшие право быть участником целевых требований (учтены в графе 7)</w:t>
            </w:r>
          </w:p>
        </w:tc>
        <w:tc>
          <w:tcPr>
            <w:tcW w:w="1748" w:type="dxa"/>
          </w:tcPr>
          <w:p w14:paraId="7E917C5D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0DC94FD5" w14:textId="77777777" w:rsidTr="00E96921">
        <w:tc>
          <w:tcPr>
            <w:tcW w:w="805" w:type="dxa"/>
          </w:tcPr>
          <w:p w14:paraId="4227749E" w14:textId="77777777" w:rsidR="00E852CD" w:rsidRPr="0060042D" w:rsidRDefault="00E852CD" w:rsidP="00E96921">
            <w:pPr>
              <w:pStyle w:val="a3"/>
              <w:spacing w:after="0" w:line="240" w:lineRule="auto"/>
              <w:ind w:left="0"/>
              <w:jc w:val="right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</w:rPr>
              <w:t>6.4</w:t>
            </w:r>
          </w:p>
        </w:tc>
        <w:tc>
          <w:tcPr>
            <w:tcW w:w="6945" w:type="dxa"/>
          </w:tcPr>
          <w:p w14:paraId="7EB1AA8F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  <w:lang w:val="ru-RU"/>
              </w:rPr>
              <w:t>Ранее учтенные, не имевшие право быть участниками целевых требований (учтены в графе 8)</w:t>
            </w:r>
          </w:p>
        </w:tc>
        <w:tc>
          <w:tcPr>
            <w:tcW w:w="1748" w:type="dxa"/>
          </w:tcPr>
          <w:p w14:paraId="00E93600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4B223547" w14:textId="77777777" w:rsidTr="00E96921">
        <w:tc>
          <w:tcPr>
            <w:tcW w:w="805" w:type="dxa"/>
          </w:tcPr>
          <w:p w14:paraId="7F0849D6" w14:textId="77777777" w:rsidR="00E852CD" w:rsidRPr="0060042D" w:rsidRDefault="00E852CD" w:rsidP="00E96921">
            <w:pPr>
              <w:pStyle w:val="a3"/>
              <w:spacing w:after="0" w:line="240" w:lineRule="auto"/>
              <w:ind w:left="0"/>
              <w:jc w:val="right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</w:rPr>
              <w:t>6.5</w:t>
            </w:r>
          </w:p>
        </w:tc>
        <w:tc>
          <w:tcPr>
            <w:tcW w:w="6945" w:type="dxa"/>
          </w:tcPr>
          <w:p w14:paraId="7C058991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color w:val="000000"/>
                <w:sz w:val="28"/>
                <w:szCs w:val="28"/>
                <w:lang w:val="ru-RU"/>
              </w:rPr>
              <w:t>Всего с учетом изменений, указанных в графах 6.1 – 6.4 (графы 6.1 - 6.2 + 6.3 - 6.4)</w:t>
            </w:r>
          </w:p>
        </w:tc>
        <w:tc>
          <w:tcPr>
            <w:tcW w:w="1748" w:type="dxa"/>
          </w:tcPr>
          <w:p w14:paraId="7B7B7AC8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3B51B5FB" w14:textId="77777777" w:rsidTr="00E96921">
        <w:tc>
          <w:tcPr>
            <w:tcW w:w="805" w:type="dxa"/>
          </w:tcPr>
          <w:p w14:paraId="7A62D0E9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3BF57EF8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 xml:space="preserve">Ранее не учтенные, имевшие право быть </w:t>
            </w:r>
            <w:r w:rsidRPr="0060042D">
              <w:rPr>
                <w:sz w:val="28"/>
                <w:szCs w:val="28"/>
                <w:lang w:val="kk-KZ"/>
              </w:rPr>
              <w:t>у</w:t>
            </w:r>
            <w:r w:rsidRPr="0060042D">
              <w:rPr>
                <w:sz w:val="28"/>
                <w:szCs w:val="28"/>
                <w:lang w:val="ru-RU"/>
              </w:rPr>
              <w:t>частником целевых требований</w:t>
            </w:r>
          </w:p>
        </w:tc>
        <w:tc>
          <w:tcPr>
            <w:tcW w:w="1748" w:type="dxa"/>
          </w:tcPr>
          <w:p w14:paraId="5414C18A" w14:textId="77777777" w:rsidR="00E852CD" w:rsidRPr="0060042D" w:rsidRDefault="00E852CD" w:rsidP="00E9692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3B9B25D2" w14:textId="77777777" w:rsidTr="00E96921">
        <w:tc>
          <w:tcPr>
            <w:tcW w:w="805" w:type="dxa"/>
          </w:tcPr>
          <w:p w14:paraId="48BF38C6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6AF1CE8E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 xml:space="preserve">Ранее учтенные, не имевшие право быть </w:t>
            </w:r>
            <w:r w:rsidRPr="0060042D">
              <w:rPr>
                <w:sz w:val="28"/>
                <w:szCs w:val="28"/>
                <w:lang w:val="kk-KZ"/>
              </w:rPr>
              <w:t>у</w:t>
            </w:r>
            <w:r w:rsidRPr="0060042D">
              <w:rPr>
                <w:sz w:val="28"/>
                <w:szCs w:val="28"/>
                <w:lang w:val="ru-RU"/>
              </w:rPr>
              <w:t>частниками целевых требований</w:t>
            </w:r>
          </w:p>
        </w:tc>
        <w:tc>
          <w:tcPr>
            <w:tcW w:w="1748" w:type="dxa"/>
          </w:tcPr>
          <w:p w14:paraId="598E1A7D" w14:textId="77777777" w:rsidR="00E852CD" w:rsidRPr="0060042D" w:rsidRDefault="00E852CD" w:rsidP="00E96921">
            <w:pPr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42273880" w14:textId="77777777" w:rsidTr="00E96921">
        <w:tc>
          <w:tcPr>
            <w:tcW w:w="805" w:type="dxa"/>
          </w:tcPr>
          <w:p w14:paraId="4A06BF28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7FE04183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Всего на конец отчетного года***</w:t>
            </w:r>
          </w:p>
        </w:tc>
        <w:tc>
          <w:tcPr>
            <w:tcW w:w="1748" w:type="dxa"/>
          </w:tcPr>
          <w:p w14:paraId="593E3294" w14:textId="77777777" w:rsidR="00E852CD" w:rsidRPr="0060042D" w:rsidRDefault="00E852CD" w:rsidP="00E96921">
            <w:pPr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51F9710F" w14:textId="77777777" w:rsidTr="00E96921">
        <w:tc>
          <w:tcPr>
            <w:tcW w:w="805" w:type="dxa"/>
          </w:tcPr>
          <w:p w14:paraId="75AF4D14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612CFC83" w14:textId="15E1AC65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Достигающие восемнадцати лет в течение календарного года, следующего за отчетным</w:t>
            </w:r>
          </w:p>
        </w:tc>
        <w:tc>
          <w:tcPr>
            <w:tcW w:w="1748" w:type="dxa"/>
          </w:tcPr>
          <w:p w14:paraId="15E01E5C" w14:textId="77777777" w:rsidR="00E852CD" w:rsidRPr="0060042D" w:rsidRDefault="00E852CD" w:rsidP="00E96921">
            <w:pPr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</w:p>
        </w:tc>
      </w:tr>
      <w:tr w:rsidR="00E852CD" w:rsidRPr="0060042D" w14:paraId="28379737" w14:textId="77777777" w:rsidTr="00E96921">
        <w:tc>
          <w:tcPr>
            <w:tcW w:w="805" w:type="dxa"/>
          </w:tcPr>
          <w:p w14:paraId="69732AC8" w14:textId="77777777" w:rsidR="00E852CD" w:rsidRPr="0060042D" w:rsidRDefault="00E852CD" w:rsidP="00E8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45" w:type="dxa"/>
          </w:tcPr>
          <w:p w14:paraId="023D2ECD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>Умершие либо объявленные умершими вступившим в законную силу решением суда в течение отчетного года</w:t>
            </w:r>
          </w:p>
        </w:tc>
        <w:tc>
          <w:tcPr>
            <w:tcW w:w="1748" w:type="dxa"/>
          </w:tcPr>
          <w:p w14:paraId="0039106B" w14:textId="77777777" w:rsidR="00E852CD" w:rsidRPr="0060042D" w:rsidRDefault="00E852CD" w:rsidP="00E96921">
            <w:pPr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</w:p>
        </w:tc>
      </w:tr>
    </w:tbl>
    <w:p w14:paraId="77B0E83F" w14:textId="1E1F5388" w:rsidR="00E852CD" w:rsidRPr="0060042D" w:rsidRDefault="00E852CD" w:rsidP="00E852C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Примечание:</w:t>
      </w:r>
    </w:p>
    <w:p w14:paraId="32D44360" w14:textId="751B2906" w:rsidR="00E852CD" w:rsidRPr="0060042D" w:rsidRDefault="00E852CD" w:rsidP="00E852C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п/п – порядковый номер</w:t>
      </w:r>
    </w:p>
    <w:p w14:paraId="58CAAF92" w14:textId="77777777" w:rsidR="00E852CD" w:rsidRPr="0060042D" w:rsidRDefault="00E852CD" w:rsidP="00E852C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*в категории участников целевых требований вносятся иные уточнения по итогам проведенной верификации согласно пункту 10 настоящих Правил формирования и учета целевых требований, целевых накоплений и выплат целевых накоплений, а также начисления целевых требований</w:t>
      </w:r>
    </w:p>
    <w:p w14:paraId="72BE6973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** за 2024 отчетный год информация в графе 4 = 0</w:t>
      </w:r>
    </w:p>
    <w:p w14:paraId="0DE052D2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*** за 2023 отчетный год информация отражается только в графах 9 и 10</w:t>
      </w:r>
    </w:p>
    <w:p w14:paraId="71D60772" w14:textId="77777777" w:rsidR="00E852CD" w:rsidRPr="0060042D" w:rsidRDefault="00E852CD" w:rsidP="00E852CD">
      <w:pPr>
        <w:spacing w:after="0" w:line="240" w:lineRule="auto"/>
        <w:rPr>
          <w:sz w:val="28"/>
          <w:szCs w:val="28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4"/>
        <w:gridCol w:w="3621"/>
        <w:gridCol w:w="1383"/>
        <w:gridCol w:w="1617"/>
      </w:tblGrid>
      <w:tr w:rsidR="00E852CD" w:rsidRPr="0060042D" w14:paraId="049E3295" w14:textId="77777777" w:rsidTr="00E96921"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8935B" w14:textId="77777777" w:rsidR="00E852CD" w:rsidRPr="0060042D" w:rsidRDefault="00E852CD" w:rsidP="00E96921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proofErr w:type="spellStart"/>
            <w:r w:rsidRPr="0060042D">
              <w:rPr>
                <w:iCs/>
                <w:sz w:val="28"/>
                <w:szCs w:val="28"/>
              </w:rPr>
              <w:t>Состав</w:t>
            </w:r>
            <w:proofErr w:type="spellEnd"/>
            <w:r w:rsidRPr="0060042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60042D">
              <w:rPr>
                <w:iCs/>
                <w:sz w:val="28"/>
                <w:szCs w:val="28"/>
              </w:rPr>
              <w:t>сведений</w:t>
            </w:r>
            <w:proofErr w:type="spellEnd"/>
          </w:p>
          <w:p w14:paraId="0769D61D" w14:textId="77777777" w:rsidR="00E852CD" w:rsidRPr="0060042D" w:rsidRDefault="00E852CD" w:rsidP="00E96921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r w:rsidRPr="0060042D">
              <w:rPr>
                <w:iCs/>
                <w:sz w:val="28"/>
                <w:szCs w:val="28"/>
              </w:rPr>
              <w:t>(</w:t>
            </w:r>
            <w:proofErr w:type="spellStart"/>
            <w:r w:rsidRPr="0060042D">
              <w:rPr>
                <w:iCs/>
                <w:sz w:val="28"/>
                <w:szCs w:val="28"/>
              </w:rPr>
              <w:t>наименование</w:t>
            </w:r>
            <w:proofErr w:type="spellEnd"/>
            <w:r w:rsidRPr="0060042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60042D">
              <w:rPr>
                <w:iCs/>
                <w:sz w:val="28"/>
                <w:szCs w:val="28"/>
              </w:rPr>
              <w:t>файла</w:t>
            </w:r>
            <w:proofErr w:type="spellEnd"/>
            <w:r w:rsidRPr="0060042D">
              <w:rPr>
                <w:iCs/>
                <w:sz w:val="28"/>
                <w:szCs w:val="28"/>
              </w:rPr>
              <w:t>)</w:t>
            </w:r>
          </w:p>
        </w:tc>
        <w:tc>
          <w:tcPr>
            <w:tcW w:w="4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7D807" w14:textId="77777777" w:rsidR="00E852CD" w:rsidRPr="0060042D" w:rsidRDefault="00E852CD" w:rsidP="00E96921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proofErr w:type="spellStart"/>
            <w:r w:rsidRPr="0060042D">
              <w:rPr>
                <w:iCs/>
                <w:sz w:val="28"/>
                <w:szCs w:val="28"/>
              </w:rPr>
              <w:t>Хеш-сумма</w:t>
            </w:r>
            <w:proofErr w:type="spellEnd"/>
            <w:r w:rsidRPr="0060042D">
              <w:rPr>
                <w:iCs/>
                <w:sz w:val="28"/>
                <w:szCs w:val="28"/>
              </w:rPr>
              <w:t xml:space="preserve"> MD5</w:t>
            </w: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72E95" w14:textId="77777777" w:rsidR="00E852CD" w:rsidRPr="0060042D" w:rsidRDefault="00E852CD" w:rsidP="00E96921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proofErr w:type="spellStart"/>
            <w:r w:rsidRPr="0060042D">
              <w:rPr>
                <w:iCs/>
                <w:sz w:val="28"/>
                <w:szCs w:val="28"/>
              </w:rPr>
              <w:t>Размер</w:t>
            </w:r>
            <w:proofErr w:type="spellEnd"/>
            <w:r w:rsidRPr="0060042D">
              <w:rPr>
                <w:iCs/>
                <w:sz w:val="28"/>
                <w:szCs w:val="28"/>
              </w:rPr>
              <w:t xml:space="preserve"> (</w:t>
            </w:r>
            <w:proofErr w:type="spellStart"/>
            <w:r w:rsidRPr="0060042D">
              <w:rPr>
                <w:iCs/>
                <w:sz w:val="28"/>
                <w:szCs w:val="28"/>
              </w:rPr>
              <w:t>байт</w:t>
            </w:r>
            <w:proofErr w:type="spellEnd"/>
            <w:r w:rsidRPr="0060042D">
              <w:rPr>
                <w:iCs/>
                <w:sz w:val="28"/>
                <w:szCs w:val="28"/>
              </w:rPr>
              <w:t>)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2B9C8" w14:textId="77777777" w:rsidR="00E852CD" w:rsidRPr="0060042D" w:rsidRDefault="00E852CD" w:rsidP="00E96921">
            <w:pPr>
              <w:spacing w:after="0" w:line="240" w:lineRule="auto"/>
              <w:jc w:val="center"/>
              <w:rPr>
                <w:iCs/>
                <w:sz w:val="28"/>
                <w:szCs w:val="28"/>
              </w:rPr>
            </w:pPr>
            <w:proofErr w:type="spellStart"/>
            <w:r w:rsidRPr="0060042D">
              <w:rPr>
                <w:iCs/>
                <w:sz w:val="28"/>
                <w:szCs w:val="28"/>
              </w:rPr>
              <w:t>Количество</w:t>
            </w:r>
            <w:proofErr w:type="spellEnd"/>
            <w:r w:rsidRPr="0060042D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60042D">
              <w:rPr>
                <w:iCs/>
                <w:sz w:val="28"/>
                <w:szCs w:val="28"/>
              </w:rPr>
              <w:t>записей</w:t>
            </w:r>
            <w:proofErr w:type="spellEnd"/>
            <w:r w:rsidRPr="0060042D">
              <w:rPr>
                <w:iCs/>
                <w:sz w:val="28"/>
                <w:szCs w:val="28"/>
              </w:rPr>
              <w:t xml:space="preserve"> в </w:t>
            </w:r>
            <w:proofErr w:type="spellStart"/>
            <w:r w:rsidRPr="0060042D">
              <w:rPr>
                <w:iCs/>
                <w:sz w:val="28"/>
                <w:szCs w:val="28"/>
              </w:rPr>
              <w:t>файле</w:t>
            </w:r>
            <w:proofErr w:type="spellEnd"/>
          </w:p>
        </w:tc>
      </w:tr>
      <w:tr w:rsidR="00E852CD" w:rsidRPr="0060042D" w14:paraId="336E1F85" w14:textId="77777777" w:rsidTr="00E96921"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73A99" w14:textId="77777777" w:rsidR="00E852CD" w:rsidRPr="0060042D" w:rsidRDefault="00E852CD" w:rsidP="00E9692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60042D">
              <w:rPr>
                <w:sz w:val="28"/>
                <w:szCs w:val="28"/>
                <w:lang w:val="ru-RU"/>
              </w:rPr>
              <w:t xml:space="preserve">Список </w:t>
            </w:r>
            <w:proofErr w:type="spellStart"/>
            <w:r w:rsidRPr="0060042D">
              <w:rPr>
                <w:bCs/>
                <w:color w:val="000000"/>
                <w:sz w:val="28"/>
                <w:szCs w:val="28"/>
                <w:lang w:val="kk-KZ"/>
              </w:rPr>
              <w:t>индивидуальных</w:t>
            </w:r>
            <w:proofErr w:type="spellEnd"/>
            <w:r w:rsidRPr="0060042D">
              <w:rPr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60042D">
              <w:rPr>
                <w:bCs/>
                <w:color w:val="000000"/>
                <w:sz w:val="28"/>
                <w:szCs w:val="28"/>
                <w:lang w:val="kk-KZ"/>
              </w:rPr>
              <w:t>идентификационных</w:t>
            </w:r>
            <w:proofErr w:type="spellEnd"/>
            <w:r w:rsidRPr="0060042D">
              <w:rPr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60042D">
              <w:rPr>
                <w:bCs/>
                <w:color w:val="000000"/>
                <w:sz w:val="28"/>
                <w:szCs w:val="28"/>
                <w:lang w:val="kk-KZ"/>
              </w:rPr>
              <w:t>номеров</w:t>
            </w:r>
            <w:proofErr w:type="spellEnd"/>
            <w:r w:rsidRPr="0060042D">
              <w:rPr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60042D">
              <w:rPr>
                <w:sz w:val="28"/>
                <w:szCs w:val="28"/>
                <w:lang w:val="kk-KZ"/>
              </w:rPr>
              <w:t>у</w:t>
            </w:r>
            <w:r w:rsidRPr="0060042D">
              <w:rPr>
                <w:sz w:val="28"/>
                <w:szCs w:val="28"/>
                <w:lang w:val="ru-RU"/>
              </w:rPr>
              <w:t>частников целевых требований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FC976" w14:textId="77777777" w:rsidR="00E852CD" w:rsidRPr="0060042D" w:rsidRDefault="00E852CD" w:rsidP="00E9692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09174" w14:textId="77777777" w:rsidR="00E852CD" w:rsidRPr="0060042D" w:rsidRDefault="00E852CD" w:rsidP="00E9692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E3F5" w14:textId="77777777" w:rsidR="00E852CD" w:rsidRPr="0060042D" w:rsidRDefault="00E852CD" w:rsidP="00E9692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22BC125A" w14:textId="77777777" w:rsidR="00E852CD" w:rsidRPr="0060042D" w:rsidRDefault="00E852CD" w:rsidP="00E852CD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418C2CA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proofErr w:type="spellStart"/>
      <w:r w:rsidRPr="0060042D">
        <w:rPr>
          <w:sz w:val="28"/>
          <w:szCs w:val="28"/>
          <w:lang w:val="kk-KZ"/>
        </w:rPr>
        <w:t>Акционерное</w:t>
      </w:r>
      <w:proofErr w:type="spellEnd"/>
      <w:r w:rsidRPr="0060042D">
        <w:rPr>
          <w:sz w:val="28"/>
          <w:szCs w:val="28"/>
          <w:lang w:val="kk-KZ"/>
        </w:rPr>
        <w:t xml:space="preserve"> </w:t>
      </w:r>
      <w:proofErr w:type="spellStart"/>
      <w:r w:rsidRPr="0060042D">
        <w:rPr>
          <w:sz w:val="28"/>
          <w:szCs w:val="28"/>
          <w:lang w:val="kk-KZ"/>
        </w:rPr>
        <w:t>общество</w:t>
      </w:r>
      <w:proofErr w:type="spellEnd"/>
      <w:r w:rsidRPr="0060042D">
        <w:rPr>
          <w:sz w:val="28"/>
          <w:szCs w:val="28"/>
          <w:lang w:val="ru-RU"/>
        </w:rPr>
        <w:t xml:space="preserve"> «Е</w:t>
      </w:r>
      <w:proofErr w:type="spellStart"/>
      <w:r w:rsidRPr="0060042D">
        <w:rPr>
          <w:sz w:val="28"/>
          <w:szCs w:val="28"/>
          <w:lang w:val="kk-KZ"/>
        </w:rPr>
        <w:t>диный</w:t>
      </w:r>
      <w:proofErr w:type="spellEnd"/>
      <w:r w:rsidRPr="0060042D">
        <w:rPr>
          <w:sz w:val="28"/>
          <w:szCs w:val="28"/>
          <w:lang w:val="kk-KZ"/>
        </w:rPr>
        <w:t xml:space="preserve"> </w:t>
      </w:r>
      <w:proofErr w:type="spellStart"/>
      <w:r w:rsidRPr="0060042D">
        <w:rPr>
          <w:sz w:val="28"/>
          <w:szCs w:val="28"/>
          <w:lang w:val="kk-KZ"/>
        </w:rPr>
        <w:t>накопительный</w:t>
      </w:r>
      <w:proofErr w:type="spellEnd"/>
      <w:r w:rsidRPr="0060042D">
        <w:rPr>
          <w:sz w:val="28"/>
          <w:szCs w:val="28"/>
          <w:lang w:val="kk-KZ"/>
        </w:rPr>
        <w:t xml:space="preserve"> </w:t>
      </w:r>
      <w:proofErr w:type="spellStart"/>
      <w:r w:rsidRPr="0060042D">
        <w:rPr>
          <w:sz w:val="28"/>
          <w:szCs w:val="28"/>
          <w:lang w:val="kk-KZ"/>
        </w:rPr>
        <w:t>пенсионный</w:t>
      </w:r>
      <w:proofErr w:type="spellEnd"/>
      <w:r w:rsidRPr="0060042D">
        <w:rPr>
          <w:sz w:val="28"/>
          <w:szCs w:val="28"/>
          <w:lang w:val="kk-KZ"/>
        </w:rPr>
        <w:t xml:space="preserve"> фонд</w:t>
      </w:r>
      <w:r w:rsidRPr="0060042D">
        <w:rPr>
          <w:sz w:val="28"/>
          <w:szCs w:val="28"/>
          <w:lang w:val="ru-RU"/>
        </w:rPr>
        <w:t>»</w:t>
      </w:r>
    </w:p>
    <w:p w14:paraId="64F58CC8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________________/______________/_______________</w:t>
      </w:r>
    </w:p>
    <w:p w14:paraId="3B26C6D9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proofErr w:type="spellStart"/>
      <w:r w:rsidRPr="0060042D">
        <w:rPr>
          <w:sz w:val="28"/>
          <w:szCs w:val="28"/>
          <w:lang w:val="kk-KZ"/>
        </w:rPr>
        <w:t>Место</w:t>
      </w:r>
      <w:proofErr w:type="spellEnd"/>
      <w:r w:rsidRPr="0060042D">
        <w:rPr>
          <w:sz w:val="28"/>
          <w:szCs w:val="28"/>
          <w:lang w:val="kk-KZ"/>
        </w:rPr>
        <w:t xml:space="preserve"> </w:t>
      </w:r>
      <w:proofErr w:type="spellStart"/>
      <w:r w:rsidRPr="0060042D">
        <w:rPr>
          <w:sz w:val="28"/>
          <w:szCs w:val="28"/>
          <w:lang w:val="kk-KZ"/>
        </w:rPr>
        <w:t>печати</w:t>
      </w:r>
      <w:proofErr w:type="spellEnd"/>
      <w:r w:rsidRPr="0060042D">
        <w:rPr>
          <w:sz w:val="28"/>
          <w:szCs w:val="28"/>
          <w:lang w:val="kk-KZ"/>
        </w:rPr>
        <w:t xml:space="preserve">              </w:t>
      </w:r>
      <w:r w:rsidRPr="0060042D">
        <w:rPr>
          <w:sz w:val="28"/>
          <w:szCs w:val="28"/>
          <w:lang w:val="ru-RU"/>
        </w:rPr>
        <w:t xml:space="preserve">должность </w:t>
      </w:r>
      <w:r w:rsidRPr="0060042D">
        <w:rPr>
          <w:sz w:val="28"/>
          <w:szCs w:val="28"/>
        </w:rPr>
        <w:t>          </w:t>
      </w:r>
      <w:r w:rsidRPr="0060042D">
        <w:rPr>
          <w:sz w:val="28"/>
          <w:szCs w:val="28"/>
          <w:lang w:val="ru-RU"/>
        </w:rPr>
        <w:t xml:space="preserve">подпись </w:t>
      </w:r>
      <w:r w:rsidRPr="0060042D">
        <w:rPr>
          <w:sz w:val="28"/>
          <w:szCs w:val="28"/>
        </w:rPr>
        <w:t>           </w:t>
      </w:r>
      <w:r w:rsidRPr="0060042D">
        <w:rPr>
          <w:sz w:val="28"/>
          <w:szCs w:val="28"/>
          <w:lang w:val="ru-RU"/>
        </w:rPr>
        <w:t>расшифровка</w:t>
      </w:r>
    </w:p>
    <w:p w14:paraId="59A745C7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012CC00F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Дата подписания _____________</w:t>
      </w:r>
    </w:p>
    <w:p w14:paraId="2CD0ADFB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5CAF484E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proofErr w:type="spellStart"/>
      <w:r w:rsidRPr="0060042D">
        <w:rPr>
          <w:sz w:val="28"/>
          <w:szCs w:val="28"/>
          <w:lang w:val="kk-KZ"/>
        </w:rPr>
        <w:t>Акционерное</w:t>
      </w:r>
      <w:proofErr w:type="spellEnd"/>
      <w:r w:rsidRPr="0060042D">
        <w:rPr>
          <w:sz w:val="28"/>
          <w:szCs w:val="28"/>
          <w:lang w:val="kk-KZ"/>
        </w:rPr>
        <w:t xml:space="preserve"> </w:t>
      </w:r>
      <w:proofErr w:type="spellStart"/>
      <w:r w:rsidRPr="0060042D">
        <w:rPr>
          <w:sz w:val="28"/>
          <w:szCs w:val="28"/>
          <w:lang w:val="kk-KZ"/>
        </w:rPr>
        <w:t>общество</w:t>
      </w:r>
      <w:proofErr w:type="spellEnd"/>
      <w:r w:rsidRPr="0060042D">
        <w:rPr>
          <w:sz w:val="28"/>
          <w:szCs w:val="28"/>
          <w:lang w:val="ru-RU"/>
        </w:rPr>
        <w:t xml:space="preserve"> «Национальные информационные технологии»</w:t>
      </w:r>
    </w:p>
    <w:p w14:paraId="4B75C0AC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________________/______________/_______________</w:t>
      </w:r>
    </w:p>
    <w:p w14:paraId="7F6D7107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proofErr w:type="spellStart"/>
      <w:r w:rsidRPr="0060042D">
        <w:rPr>
          <w:sz w:val="28"/>
          <w:szCs w:val="28"/>
          <w:lang w:val="kk-KZ"/>
        </w:rPr>
        <w:t>Место</w:t>
      </w:r>
      <w:proofErr w:type="spellEnd"/>
      <w:r w:rsidRPr="0060042D">
        <w:rPr>
          <w:sz w:val="28"/>
          <w:szCs w:val="28"/>
          <w:lang w:val="kk-KZ"/>
        </w:rPr>
        <w:t xml:space="preserve"> </w:t>
      </w:r>
      <w:proofErr w:type="spellStart"/>
      <w:r w:rsidRPr="0060042D">
        <w:rPr>
          <w:sz w:val="28"/>
          <w:szCs w:val="28"/>
          <w:lang w:val="kk-KZ"/>
        </w:rPr>
        <w:t>печати</w:t>
      </w:r>
      <w:proofErr w:type="spellEnd"/>
      <w:r w:rsidRPr="0060042D">
        <w:rPr>
          <w:sz w:val="28"/>
          <w:szCs w:val="28"/>
          <w:lang w:val="kk-KZ"/>
        </w:rPr>
        <w:t xml:space="preserve">              </w:t>
      </w:r>
      <w:r w:rsidRPr="0060042D">
        <w:rPr>
          <w:sz w:val="28"/>
          <w:szCs w:val="28"/>
          <w:lang w:val="ru-RU"/>
        </w:rPr>
        <w:t xml:space="preserve">должность </w:t>
      </w:r>
      <w:r w:rsidRPr="0060042D">
        <w:rPr>
          <w:sz w:val="28"/>
          <w:szCs w:val="28"/>
        </w:rPr>
        <w:t>          </w:t>
      </w:r>
      <w:r w:rsidRPr="0060042D">
        <w:rPr>
          <w:sz w:val="28"/>
          <w:szCs w:val="28"/>
          <w:lang w:val="ru-RU"/>
        </w:rPr>
        <w:t xml:space="preserve">подпись </w:t>
      </w:r>
      <w:r w:rsidRPr="0060042D">
        <w:rPr>
          <w:sz w:val="28"/>
          <w:szCs w:val="28"/>
        </w:rPr>
        <w:t>           </w:t>
      </w:r>
      <w:r w:rsidRPr="0060042D">
        <w:rPr>
          <w:sz w:val="28"/>
          <w:szCs w:val="28"/>
          <w:lang w:val="ru-RU"/>
        </w:rPr>
        <w:t>расшифровка</w:t>
      </w:r>
    </w:p>
    <w:p w14:paraId="249624FD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2F15B2BC" w14:textId="77777777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</w:p>
    <w:p w14:paraId="6E76B24E" w14:textId="36BDAEAB" w:rsidR="00E852CD" w:rsidRPr="0060042D" w:rsidRDefault="00E852CD" w:rsidP="00E852CD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Дата подписания _____________</w:t>
      </w:r>
    </w:p>
    <w:p w14:paraId="6609E8C8" w14:textId="77777777" w:rsidR="00515143" w:rsidRPr="0060042D" w:rsidRDefault="00515143" w:rsidP="00515143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3F9C9DA9" w14:textId="2764EDF7" w:rsidR="00E852CD" w:rsidRDefault="00E852CD" w:rsidP="00515143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60042D">
        <w:rPr>
          <w:sz w:val="28"/>
          <w:szCs w:val="28"/>
          <w:lang w:val="ru-RU"/>
        </w:rPr>
        <w:t>_____________________________</w:t>
      </w:r>
    </w:p>
    <w:sectPr w:rsidR="00E852CD" w:rsidSect="00E852C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450D2" w14:textId="77777777" w:rsidR="00110E92" w:rsidRDefault="00110E92" w:rsidP="00E852CD">
      <w:pPr>
        <w:spacing w:after="0" w:line="240" w:lineRule="auto"/>
      </w:pPr>
      <w:r>
        <w:separator/>
      </w:r>
    </w:p>
  </w:endnote>
  <w:endnote w:type="continuationSeparator" w:id="0">
    <w:p w14:paraId="09F02DF5" w14:textId="77777777" w:rsidR="00110E92" w:rsidRDefault="00110E92" w:rsidP="00E8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18CA" w14:textId="77777777" w:rsidR="00110E92" w:rsidRDefault="00110E92" w:rsidP="00E852CD">
      <w:pPr>
        <w:spacing w:after="0" w:line="240" w:lineRule="auto"/>
      </w:pPr>
      <w:r>
        <w:separator/>
      </w:r>
    </w:p>
  </w:footnote>
  <w:footnote w:type="continuationSeparator" w:id="0">
    <w:p w14:paraId="66A1BBC6" w14:textId="77777777" w:rsidR="00110E92" w:rsidRDefault="00110E92" w:rsidP="00E85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41549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AF7E706" w14:textId="3C9BAEC8" w:rsidR="00E852CD" w:rsidRPr="00E852CD" w:rsidRDefault="00E852CD">
        <w:pPr>
          <w:pStyle w:val="a8"/>
          <w:jc w:val="center"/>
          <w:rPr>
            <w:sz w:val="28"/>
            <w:szCs w:val="28"/>
          </w:rPr>
        </w:pPr>
        <w:r w:rsidRPr="00E852CD">
          <w:rPr>
            <w:sz w:val="28"/>
            <w:szCs w:val="28"/>
          </w:rPr>
          <w:fldChar w:fldCharType="begin"/>
        </w:r>
        <w:r w:rsidRPr="00E852CD">
          <w:rPr>
            <w:sz w:val="28"/>
            <w:szCs w:val="28"/>
          </w:rPr>
          <w:instrText>PAGE   \* MERGEFORMAT</w:instrText>
        </w:r>
        <w:r w:rsidRPr="00E852CD">
          <w:rPr>
            <w:sz w:val="28"/>
            <w:szCs w:val="28"/>
          </w:rPr>
          <w:fldChar w:fldCharType="separate"/>
        </w:r>
        <w:r w:rsidR="0091506E" w:rsidRPr="0091506E">
          <w:rPr>
            <w:noProof/>
            <w:sz w:val="28"/>
            <w:szCs w:val="28"/>
            <w:lang w:val="ru-RU"/>
          </w:rPr>
          <w:t>3</w:t>
        </w:r>
        <w:r w:rsidRPr="00E852CD">
          <w:rPr>
            <w:sz w:val="28"/>
            <w:szCs w:val="28"/>
          </w:rPr>
          <w:fldChar w:fldCharType="end"/>
        </w:r>
      </w:p>
    </w:sdtContent>
  </w:sdt>
  <w:p w14:paraId="324D4855" w14:textId="77777777" w:rsidR="00E852CD" w:rsidRDefault="00E852C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83B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CD"/>
    <w:rsid w:val="000302BD"/>
    <w:rsid w:val="0003410F"/>
    <w:rsid w:val="000A5B07"/>
    <w:rsid w:val="00110E92"/>
    <w:rsid w:val="00515143"/>
    <w:rsid w:val="0060042D"/>
    <w:rsid w:val="00633612"/>
    <w:rsid w:val="00887C24"/>
    <w:rsid w:val="0091506E"/>
    <w:rsid w:val="00E358B1"/>
    <w:rsid w:val="00E8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B86A"/>
  <w15:chartTrackingRefBased/>
  <w15:docId w15:val="{11DE3730-9BD4-4C10-AA2B-2A02D65E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2C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4"/>
    <w:uiPriority w:val="34"/>
    <w:qFormat/>
    <w:rsid w:val="00E852CD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E852CD"/>
    <w:rPr>
      <w:sz w:val="16"/>
      <w:szCs w:val="16"/>
    </w:rPr>
  </w:style>
  <w:style w:type="paragraph" w:styleId="a6">
    <w:name w:val="annotation text"/>
    <w:basedOn w:val="a"/>
    <w:link w:val="1"/>
    <w:uiPriority w:val="99"/>
    <w:semiHidden/>
    <w:unhideWhenUsed/>
    <w:rsid w:val="00E852C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uiPriority w:val="99"/>
    <w:semiHidden/>
    <w:rsid w:val="00E852C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1">
    <w:name w:val="Текст примечания Знак1"/>
    <w:basedOn w:val="a0"/>
    <w:link w:val="a6"/>
    <w:uiPriority w:val="99"/>
    <w:semiHidden/>
    <w:rsid w:val="00E852C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3"/>
    <w:uiPriority w:val="34"/>
    <w:qFormat/>
    <w:locked/>
    <w:rsid w:val="00E852CD"/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E85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52CD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E85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52C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7EDBF-179B-4D65-B4BB-7F653308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Сунгат Исмурзин Серикович</dc:creator>
  <cp:keywords/>
  <dc:description/>
  <cp:lastModifiedBy>Сунгат Исмурзин Серикович</cp:lastModifiedBy>
  <cp:revision>7</cp:revision>
  <dcterms:created xsi:type="dcterms:W3CDTF">2025-09-30T06:33:00Z</dcterms:created>
  <dcterms:modified xsi:type="dcterms:W3CDTF">2025-10-06T07:02:00Z</dcterms:modified>
</cp:coreProperties>
</file>